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59F08" w14:textId="6C0E405E" w:rsidR="00CC70F6" w:rsidRPr="0023291F" w:rsidRDefault="0023291F" w:rsidP="00CC70F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3291F">
        <w:rPr>
          <w:rFonts w:ascii="Times New Roman" w:eastAsia="Times New Roman" w:hAnsi="Times New Roman" w:cs="Times New Roman"/>
          <w:b/>
          <w:sz w:val="32"/>
          <w:szCs w:val="32"/>
        </w:rPr>
        <w:t>Первые годы советской власти в Москве</w:t>
      </w:r>
    </w:p>
    <w:p w14:paraId="19D2B5E6" w14:textId="347A3520" w:rsidR="00CC70F6" w:rsidRDefault="00107999" w:rsidP="00CC70F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Вариант </w:t>
      </w:r>
      <w:r w:rsidR="00121E7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CC70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5A59CEB" w14:textId="01999520" w:rsidR="00CC70F6" w:rsidRPr="00107999" w:rsidRDefault="00CC70F6" w:rsidP="00107999">
      <w:pPr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bookmarkStart w:id="1" w:name="_gjdgxs" w:colFirst="0" w:colLast="0"/>
      <w:bookmarkEnd w:id="1"/>
      <w:r w:rsidRPr="0010799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Кабинет </w:t>
      </w:r>
      <w:r w:rsidR="00107999" w:rsidRPr="0010799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Сергея </w:t>
      </w:r>
      <w:r w:rsidRPr="0010799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Эфрона</w:t>
      </w:r>
    </w:p>
    <w:p w14:paraId="19974080" w14:textId="7F90A718" w:rsidR="00CC70F6" w:rsidRDefault="008A6C8E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</w:t>
      </w:r>
      <w:r w:rsidR="00CC70F6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CC70F6">
        <w:rPr>
          <w:rFonts w:ascii="Times New Roman" w:eastAsia="Times New Roman" w:hAnsi="Times New Roman" w:cs="Times New Roman"/>
          <w:sz w:val="28"/>
          <w:szCs w:val="28"/>
        </w:rPr>
        <w:t xml:space="preserve">Рассмотрите кабинет Сергея Эфрона, мужа Марины Цветаевой. Сравните свои впечатления с одним из первых воспоминаний </w:t>
      </w:r>
      <w:r w:rsidR="00107999">
        <w:rPr>
          <w:rFonts w:ascii="Times New Roman" w:eastAsia="Times New Roman" w:hAnsi="Times New Roman" w:cs="Times New Roman"/>
          <w:sz w:val="28"/>
          <w:szCs w:val="28"/>
        </w:rPr>
        <w:t xml:space="preserve">поэта </w:t>
      </w:r>
      <w:r w:rsidR="00CC70F6">
        <w:rPr>
          <w:rFonts w:ascii="Times New Roman" w:eastAsia="Times New Roman" w:hAnsi="Times New Roman" w:cs="Times New Roman"/>
          <w:sz w:val="28"/>
          <w:szCs w:val="28"/>
        </w:rPr>
        <w:t xml:space="preserve">Павла </w:t>
      </w:r>
      <w:proofErr w:type="spellStart"/>
      <w:r w:rsidR="00CC70F6">
        <w:rPr>
          <w:rFonts w:ascii="Times New Roman" w:eastAsia="Times New Roman" w:hAnsi="Times New Roman" w:cs="Times New Roman"/>
          <w:sz w:val="28"/>
          <w:szCs w:val="28"/>
        </w:rPr>
        <w:t>Антокольского</w:t>
      </w:r>
      <w:proofErr w:type="spellEnd"/>
      <w:r w:rsidR="00CC70F6">
        <w:rPr>
          <w:rFonts w:ascii="Times New Roman" w:eastAsia="Times New Roman" w:hAnsi="Times New Roman" w:cs="Times New Roman"/>
          <w:sz w:val="28"/>
          <w:szCs w:val="28"/>
        </w:rPr>
        <w:t>. Вставьте про</w:t>
      </w:r>
      <w:r w:rsidR="00F269AE">
        <w:rPr>
          <w:rFonts w:ascii="Times New Roman" w:eastAsia="Times New Roman" w:hAnsi="Times New Roman" w:cs="Times New Roman"/>
          <w:sz w:val="28"/>
          <w:szCs w:val="28"/>
        </w:rPr>
        <w:t>пущенное слово.</w:t>
      </w:r>
    </w:p>
    <w:p w14:paraId="7046FE83" w14:textId="77777777" w:rsidR="00F269AE" w:rsidRDefault="00F269AE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923A2D" w14:textId="7ADA5D9D" w:rsidR="00CC70F6" w:rsidRDefault="00CC70F6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«С первого взгляда эта тесная мансарда показалась</w:t>
      </w:r>
      <w:r w:rsidR="005D554C">
        <w:rPr>
          <w:rFonts w:ascii="Times New Roman" w:eastAsia="Times New Roman" w:hAnsi="Times New Roman" w:cs="Times New Roman"/>
          <w:i/>
          <w:sz w:val="28"/>
          <w:szCs w:val="28"/>
        </w:rPr>
        <w:t xml:space="preserve"> мне чем-то вроде ______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на старом паруснике, ныряющем вне времени, вне географических координат где-то в мировом океане. &lt;…&gt; Несмотря на окружавший нас густой быт времен военного коммунизма, ощуще</w:t>
      </w:r>
      <w:r w:rsidR="00BA471C">
        <w:rPr>
          <w:rFonts w:ascii="Times New Roman" w:eastAsia="Times New Roman" w:hAnsi="Times New Roman" w:cs="Times New Roman"/>
          <w:i/>
          <w:sz w:val="28"/>
          <w:szCs w:val="28"/>
        </w:rPr>
        <w:t xml:space="preserve">ние ________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было очень явственным, так что над крышей мерещился надутый парус</w:t>
      </w:r>
      <w:r w:rsidR="0047762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сквозь воображаемые, плохо задраенные иллюминаторы к нам проникали брызги летящего времени».</w:t>
      </w:r>
    </w:p>
    <w:p w14:paraId="36CEBBB9" w14:textId="77777777" w:rsidR="00CC70F6" w:rsidRDefault="00CC70F6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40466D9" w14:textId="77777777" w:rsidR="00CC70F6" w:rsidRDefault="00CC70F6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в интерьере напоминает вам об этом образе?</w:t>
      </w:r>
    </w:p>
    <w:p w14:paraId="27EA66FA" w14:textId="547E36D3" w:rsidR="00CC70F6" w:rsidRDefault="00CC70F6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</w:t>
      </w:r>
      <w:r w:rsidR="008A6C8E">
        <w:rPr>
          <w:rFonts w:ascii="Times New Roman" w:eastAsia="Times New Roman" w:hAnsi="Times New Roman" w:cs="Times New Roman"/>
          <w:i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____</w:t>
      </w:r>
      <w:r w:rsidR="00B7397F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</w:t>
      </w:r>
    </w:p>
    <w:p w14:paraId="667D5DFC" w14:textId="77777777" w:rsidR="00CC70F6" w:rsidRDefault="00CC70F6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28B6C3A" w14:textId="40296CEE" w:rsidR="00CC70F6" w:rsidRDefault="00CC70F6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Определите пери</w:t>
      </w:r>
      <w:r w:rsidR="00F269AE">
        <w:rPr>
          <w:rFonts w:ascii="Times New Roman" w:eastAsia="Times New Roman" w:hAnsi="Times New Roman" w:cs="Times New Roman"/>
          <w:sz w:val="28"/>
          <w:szCs w:val="28"/>
        </w:rPr>
        <w:t>од времени и событие, с которым связаны эти воспоминания.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C3EB8C" w14:textId="090A1DEA" w:rsidR="00CC70F6" w:rsidRDefault="00CC70F6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  <w:r w:rsidR="008A6C8E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477626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14:paraId="0536594F" w14:textId="77777777" w:rsidR="00CC70F6" w:rsidRDefault="00CC70F6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10CD55D" w14:textId="28C7A714" w:rsidR="00CC70F6" w:rsidRDefault="008A6C8E" w:rsidP="00CC70F6">
      <w:pPr>
        <w:spacing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</w:t>
      </w:r>
      <w:r w:rsidR="0010799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C70F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C70F6">
        <w:rPr>
          <w:rFonts w:ascii="Times New Roman" w:eastAsia="Times New Roman" w:hAnsi="Times New Roman" w:cs="Times New Roman"/>
          <w:sz w:val="28"/>
          <w:szCs w:val="28"/>
        </w:rPr>
        <w:t xml:space="preserve">В октябре 1917 </w:t>
      </w:r>
      <w:r w:rsidR="00F269AE">
        <w:rPr>
          <w:rFonts w:ascii="Times New Roman" w:eastAsia="Times New Roman" w:hAnsi="Times New Roman" w:cs="Times New Roman"/>
          <w:sz w:val="28"/>
          <w:szCs w:val="28"/>
        </w:rPr>
        <w:t>года Сергей Эфрон ушел на фронт</w:t>
      </w:r>
      <w:r w:rsidR="00CC70F6">
        <w:rPr>
          <w:rFonts w:ascii="Times New Roman" w:eastAsia="Times New Roman" w:hAnsi="Times New Roman" w:cs="Times New Roman"/>
          <w:sz w:val="28"/>
          <w:szCs w:val="28"/>
        </w:rPr>
        <w:t xml:space="preserve"> и больше не вернулся в этот дом. </w:t>
      </w:r>
      <w:r w:rsidR="00AC2CC7" w:rsidRPr="00AC2CC7">
        <w:rPr>
          <w:rFonts w:ascii="Times New Roman" w:eastAsia="Times New Roman" w:hAnsi="Times New Roman" w:cs="Times New Roman"/>
          <w:sz w:val="28"/>
          <w:szCs w:val="28"/>
        </w:rPr>
        <w:t xml:space="preserve">Выделите </w:t>
      </w:r>
      <w:r w:rsidR="0049027D">
        <w:rPr>
          <w:rFonts w:ascii="Times New Roman" w:eastAsia="Times New Roman" w:hAnsi="Times New Roman" w:cs="Times New Roman"/>
          <w:sz w:val="28"/>
          <w:szCs w:val="28"/>
        </w:rPr>
        <w:t>в тексте описания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того</w:t>
      </w:r>
      <w:r w:rsidR="0049027D">
        <w:rPr>
          <w:rFonts w:ascii="Times New Roman" w:eastAsia="Times New Roman" w:hAnsi="Times New Roman" w:cs="Times New Roman"/>
          <w:sz w:val="28"/>
          <w:szCs w:val="28"/>
        </w:rPr>
        <w:t>, что осталось</w:t>
      </w:r>
      <w:r w:rsidR="00AC2CC7" w:rsidRPr="00AC2CC7">
        <w:rPr>
          <w:rFonts w:ascii="Times New Roman" w:eastAsia="Times New Roman" w:hAnsi="Times New Roman" w:cs="Times New Roman"/>
          <w:sz w:val="28"/>
          <w:szCs w:val="28"/>
        </w:rPr>
        <w:t xml:space="preserve"> неизменным в обстановке этой комнаты.</w:t>
      </w:r>
    </w:p>
    <w:p w14:paraId="346203F6" w14:textId="3768BB60" w:rsidR="00CC70F6" w:rsidRDefault="00CC70F6" w:rsidP="00CC70F6">
      <w:pPr>
        <w:spacing w:after="28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«Под крышей </w:t>
      </w:r>
      <w:r w:rsidR="008A6C8E">
        <w:rPr>
          <w:rFonts w:ascii="Times New Roman" w:eastAsia="Times New Roman" w:hAnsi="Times New Roman" w:cs="Times New Roman"/>
          <w:i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самый обжитой угол жилища, спальня и рабочая комната Марины, ее сон и бессонница, ее гнездо. К стене прибито </w:t>
      </w:r>
      <w:r w:rsidRPr="00B7397F">
        <w:rPr>
          <w:rFonts w:ascii="Times New Roman" w:eastAsia="Times New Roman" w:hAnsi="Times New Roman" w:cs="Times New Roman"/>
          <w:i/>
          <w:sz w:val="28"/>
          <w:szCs w:val="28"/>
        </w:rPr>
        <w:t>чучело орла,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все сплошь затянуто коврами, даже окно, так что и днем на столе должна гореть лампа. На тяжелом маленьком секретере </w:t>
      </w:r>
      <w:r w:rsidR="0042401D">
        <w:rPr>
          <w:rFonts w:ascii="Times New Roman" w:eastAsia="Times New Roman" w:hAnsi="Times New Roman" w:cs="Times New Roman"/>
          <w:i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времен очаковских и покоренья Крыма </w:t>
      </w:r>
      <w:r w:rsidR="0042401D">
        <w:rPr>
          <w:rFonts w:ascii="Times New Roman" w:eastAsia="Times New Roman" w:hAnsi="Times New Roman" w:cs="Times New Roman"/>
          <w:i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7397F">
        <w:rPr>
          <w:rFonts w:ascii="Times New Roman" w:eastAsia="Times New Roman" w:hAnsi="Times New Roman" w:cs="Times New Roman"/>
          <w:i/>
          <w:sz w:val="28"/>
          <w:szCs w:val="28"/>
        </w:rPr>
        <w:t>множество старых книжек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истрепанных кожаных переплетах: Державин, Гете, Лермонтов, Гюго, Мюссе…»</w:t>
      </w:r>
      <w:r w:rsidR="008D12F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254C83F" w14:textId="77777777" w:rsidR="008D12F4" w:rsidRDefault="008D12F4" w:rsidP="008D1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9930408" w14:textId="77777777" w:rsidR="008D12F4" w:rsidRDefault="008D12F4" w:rsidP="008D1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3B7FFA7" w14:textId="77777777" w:rsidR="008D12F4" w:rsidRDefault="008D12F4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3ED088" w14:textId="66346261" w:rsidR="00CC70F6" w:rsidRDefault="0042401D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</w:t>
      </w:r>
      <w:r w:rsidR="00107999" w:rsidRPr="00107999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CC70F6">
        <w:rPr>
          <w:rFonts w:ascii="Times New Roman" w:eastAsia="Times New Roman" w:hAnsi="Times New Roman" w:cs="Times New Roman"/>
          <w:sz w:val="28"/>
          <w:szCs w:val="28"/>
        </w:rPr>
        <w:t>. Известно, что Сергей Эфрон учился на историко-филологическом факультете Московского университета.</w:t>
      </w:r>
      <w:r w:rsidR="00CC70F6">
        <w:t xml:space="preserve"> </w:t>
      </w:r>
      <w:r w:rsidR="00CC70F6">
        <w:rPr>
          <w:rFonts w:ascii="Times New Roman" w:eastAsia="Times New Roman" w:hAnsi="Times New Roman" w:cs="Times New Roman"/>
          <w:sz w:val="28"/>
          <w:szCs w:val="28"/>
        </w:rPr>
        <w:t>Найдите в интерьере комнаты</w:t>
      </w:r>
      <w:r w:rsidR="00F269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5267">
        <w:rPr>
          <w:rFonts w:ascii="Times New Roman" w:eastAsia="Times New Roman" w:hAnsi="Times New Roman" w:cs="Times New Roman"/>
          <w:sz w:val="28"/>
          <w:szCs w:val="28"/>
        </w:rPr>
        <w:t>доказательства</w:t>
      </w:r>
      <w:r w:rsidR="00F269AE">
        <w:rPr>
          <w:rFonts w:ascii="Times New Roman" w:eastAsia="Times New Roman" w:hAnsi="Times New Roman" w:cs="Times New Roman"/>
          <w:sz w:val="28"/>
          <w:szCs w:val="28"/>
        </w:rPr>
        <w:t xml:space="preserve"> этого факта</w:t>
      </w:r>
      <w:r w:rsidR="00CC70F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73681A" w14:textId="3DE9B5CB" w:rsidR="00CC70F6" w:rsidRDefault="00650C03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  <w:r w:rsidR="00113700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14:paraId="49F00A7B" w14:textId="3A72FC02" w:rsidR="00107999" w:rsidRDefault="00107999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2B6D60EC" w14:textId="2BFA70EB" w:rsidR="00CC70F6" w:rsidRDefault="00CC70F6" w:rsidP="00CC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CB9EBB" w14:textId="77777777" w:rsidR="0023291F" w:rsidRPr="008A6C8E" w:rsidRDefault="0023291F" w:rsidP="005029ED">
      <w:pPr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305CE3AB" w14:textId="77777777" w:rsidR="0023291F" w:rsidRDefault="0023291F" w:rsidP="005029ED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14:paraId="5E12A0C4" w14:textId="02AEFF41" w:rsidR="00CC70F6" w:rsidRDefault="00CC70F6" w:rsidP="00834D42">
      <w:pPr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029E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>Выставка «</w:t>
      </w:r>
      <w:r w:rsidR="005029ED" w:rsidRPr="005029E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Квартира №</w:t>
      </w:r>
      <w:r w:rsidR="00A5526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 </w:t>
      </w:r>
      <w:r w:rsidR="005029ED" w:rsidRPr="005029E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3 и ее окрестности</w:t>
      </w:r>
      <w:r w:rsidRPr="005029E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»</w:t>
      </w:r>
    </w:p>
    <w:p w14:paraId="6CC25A2E" w14:textId="55F70468" w:rsidR="00834D42" w:rsidRPr="005029ED" w:rsidRDefault="00A55267" w:rsidP="00834D42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Лестничная площадка</w:t>
      </w:r>
    </w:p>
    <w:p w14:paraId="30D6D1D5" w14:textId="45C63549" w:rsidR="005029ED" w:rsidRDefault="00A55267" w:rsidP="00CC70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</w:t>
      </w:r>
      <w:r w:rsidR="00CC70F6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CC70F6">
        <w:rPr>
          <w:rFonts w:ascii="Times New Roman" w:eastAsia="Times New Roman" w:hAnsi="Times New Roman" w:cs="Times New Roman"/>
          <w:sz w:val="28"/>
          <w:szCs w:val="28"/>
        </w:rPr>
        <w:t>Изучите информацию об экспозиции, размещенн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CC70F6">
        <w:rPr>
          <w:rFonts w:ascii="Times New Roman" w:eastAsia="Times New Roman" w:hAnsi="Times New Roman" w:cs="Times New Roman"/>
          <w:sz w:val="28"/>
          <w:szCs w:val="28"/>
        </w:rPr>
        <w:t xml:space="preserve"> на информационном стенде. </w:t>
      </w:r>
    </w:p>
    <w:p w14:paraId="3976B97B" w14:textId="55E929A3" w:rsidR="00CC70F6" w:rsidRDefault="00CC70F6" w:rsidP="00CC70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Установите период, о котором рассказывается в материалах выставки</w:t>
      </w:r>
      <w:r w:rsidR="00F269A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9ED">
        <w:rPr>
          <w:rFonts w:ascii="Times New Roman" w:eastAsia="Times New Roman" w:hAnsi="Times New Roman" w:cs="Times New Roman"/>
          <w:sz w:val="28"/>
          <w:szCs w:val="28"/>
        </w:rPr>
        <w:t xml:space="preserve">Как в двух словах можно описать этот период? Какая часть этих событий разворачивалась на глазах Марины Цветаевой? </w:t>
      </w:r>
    </w:p>
    <w:p w14:paraId="3C6AF53B" w14:textId="42B960C6" w:rsidR="00CC70F6" w:rsidRDefault="00CC70F6" w:rsidP="00CC70F6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2A7108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FA7E67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4E9B31" w14:textId="0E5F93EC" w:rsidR="00CC70F6" w:rsidRDefault="00A55267" w:rsidP="00CC70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</w:t>
      </w:r>
      <w:r w:rsidR="00CC70F6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2A7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0F6">
        <w:rPr>
          <w:rFonts w:ascii="Times New Roman" w:eastAsia="Times New Roman" w:hAnsi="Times New Roman" w:cs="Times New Roman"/>
          <w:sz w:val="28"/>
          <w:szCs w:val="28"/>
        </w:rPr>
        <w:t>1918–1</w:t>
      </w:r>
      <w:r w:rsidR="002A7108">
        <w:rPr>
          <w:rFonts w:ascii="Times New Roman" w:eastAsia="Times New Roman" w:hAnsi="Times New Roman" w:cs="Times New Roman"/>
          <w:sz w:val="28"/>
          <w:szCs w:val="28"/>
        </w:rPr>
        <w:t>920 годы</w:t>
      </w:r>
      <w:r w:rsidR="00CC7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0D43">
        <w:rPr>
          <w:rFonts w:ascii="Times New Roman" w:eastAsia="Times New Roman" w:hAnsi="Times New Roman" w:cs="Times New Roman"/>
          <w:sz w:val="28"/>
          <w:szCs w:val="28"/>
        </w:rPr>
        <w:t xml:space="preserve">жизни </w:t>
      </w:r>
      <w:r w:rsidR="002A7108">
        <w:rPr>
          <w:rFonts w:ascii="Times New Roman" w:eastAsia="Times New Roman" w:hAnsi="Times New Roman" w:cs="Times New Roman"/>
          <w:sz w:val="28"/>
          <w:szCs w:val="28"/>
        </w:rPr>
        <w:t>Марины Цветаевой</w:t>
      </w:r>
      <w:r w:rsidR="00CC7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7108">
        <w:rPr>
          <w:rFonts w:ascii="Times New Roman" w:eastAsia="Times New Roman" w:hAnsi="Times New Roman" w:cs="Times New Roman"/>
          <w:sz w:val="28"/>
          <w:szCs w:val="28"/>
        </w:rPr>
        <w:t>прошли</w:t>
      </w:r>
      <w:r w:rsidR="00CC70F6">
        <w:rPr>
          <w:rFonts w:ascii="Times New Roman" w:eastAsia="Times New Roman" w:hAnsi="Times New Roman" w:cs="Times New Roman"/>
          <w:sz w:val="28"/>
          <w:szCs w:val="28"/>
        </w:rPr>
        <w:t xml:space="preserve"> в революционной Москве, </w:t>
      </w:r>
      <w:r w:rsidR="002A7108">
        <w:rPr>
          <w:rFonts w:ascii="Times New Roman" w:eastAsia="Times New Roman" w:hAnsi="Times New Roman" w:cs="Times New Roman"/>
          <w:sz w:val="28"/>
          <w:szCs w:val="28"/>
        </w:rPr>
        <w:t xml:space="preserve">в то время как </w:t>
      </w:r>
      <w:r w:rsidR="00CC70F6">
        <w:rPr>
          <w:rFonts w:ascii="Times New Roman" w:eastAsia="Times New Roman" w:hAnsi="Times New Roman" w:cs="Times New Roman"/>
          <w:sz w:val="28"/>
          <w:szCs w:val="28"/>
        </w:rPr>
        <w:t>ее муж Сергей Эф</w:t>
      </w:r>
      <w:r w:rsidR="002A7108">
        <w:rPr>
          <w:rFonts w:ascii="Times New Roman" w:eastAsia="Times New Roman" w:hAnsi="Times New Roman" w:cs="Times New Roman"/>
          <w:sz w:val="28"/>
          <w:szCs w:val="28"/>
        </w:rPr>
        <w:t xml:space="preserve">рон находился </w:t>
      </w:r>
      <w:r w:rsidR="00CC70F6">
        <w:rPr>
          <w:rFonts w:ascii="Times New Roman" w:eastAsia="Times New Roman" w:hAnsi="Times New Roman" w:cs="Times New Roman"/>
          <w:sz w:val="28"/>
          <w:szCs w:val="28"/>
        </w:rPr>
        <w:t xml:space="preserve">в рядах Белой армии. Стихи 1917–1921 годов, полные сочувствия белому движению, составили цикл «Лебединый стан» (при жизни Цветаевой сборник напечатан не был,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CC70F6">
        <w:rPr>
          <w:rFonts w:ascii="Times New Roman" w:eastAsia="Times New Roman" w:hAnsi="Times New Roman" w:cs="Times New Roman"/>
          <w:sz w:val="28"/>
          <w:szCs w:val="28"/>
        </w:rPr>
        <w:t xml:space="preserve">впервые </w:t>
      </w:r>
      <w:r>
        <w:rPr>
          <w:rFonts w:ascii="Times New Roman" w:eastAsia="Times New Roman" w:hAnsi="Times New Roman" w:cs="Times New Roman"/>
          <w:sz w:val="28"/>
          <w:szCs w:val="28"/>
        </w:rPr>
        <w:t>был опубликован</w:t>
      </w:r>
      <w:r w:rsidR="00CC7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0D43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1E0D43">
        <w:rPr>
          <w:rFonts w:ascii="Times New Roman" w:eastAsia="Times New Roman" w:hAnsi="Times New Roman" w:cs="Times New Roman"/>
          <w:sz w:val="28"/>
          <w:szCs w:val="28"/>
        </w:rPr>
        <w:t>Западе</w:t>
      </w:r>
      <w:r w:rsidR="00CC70F6">
        <w:rPr>
          <w:rFonts w:ascii="Times New Roman" w:eastAsia="Times New Roman" w:hAnsi="Times New Roman" w:cs="Times New Roman"/>
          <w:sz w:val="28"/>
          <w:szCs w:val="28"/>
        </w:rPr>
        <w:t xml:space="preserve"> в 1957 году).</w:t>
      </w:r>
    </w:p>
    <w:p w14:paraId="58A4A0EF" w14:textId="69B93D31" w:rsidR="00CC70F6" w:rsidRDefault="00CC70F6" w:rsidP="00CC70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Прочитайте </w:t>
      </w:r>
      <w:r w:rsidR="005029ED">
        <w:rPr>
          <w:rFonts w:ascii="Times New Roman" w:eastAsia="Times New Roman" w:hAnsi="Times New Roman" w:cs="Times New Roman"/>
          <w:sz w:val="28"/>
          <w:szCs w:val="28"/>
        </w:rPr>
        <w:t>приведенное ниже стихотворение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сборника «Лебединый стан». Ответьте на вопросы</w:t>
      </w:r>
      <w:r w:rsidR="00D9180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EBECDA9" w14:textId="1371CFB7" w:rsidR="00CC70F6" w:rsidRDefault="00CC70F6" w:rsidP="00CC70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 каком Игоре идет речь в стихотворении? _______________________</w:t>
      </w:r>
      <w:r w:rsidR="00D91806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38E4A842" w14:textId="103A647E" w:rsidR="00CC70F6" w:rsidRDefault="00CC70F6" w:rsidP="00CC70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Кого Цветаева отождествляет с Игорем? _________________________</w:t>
      </w:r>
      <w:r w:rsidR="00D91806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3717B9FA" w14:textId="74FF6E2D" w:rsidR="00CC70F6" w:rsidRDefault="00CC70F6" w:rsidP="00CC70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Почему она говорит о том, что «кончена Русь»?</w:t>
      </w:r>
      <w:r w:rsidR="005029ED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</w:t>
      </w:r>
    </w:p>
    <w:p w14:paraId="24468908" w14:textId="31C986E4" w:rsidR="00CC70F6" w:rsidRDefault="00CC70F6" w:rsidP="00CC70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r w:rsidR="00B7397F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D91806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4103D03F" w14:textId="1FD19525" w:rsidR="00CC70F6" w:rsidRDefault="00CC70F6" w:rsidP="00F26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Плач Ярославны</w:t>
      </w:r>
    </w:p>
    <w:p w14:paraId="4A58E0A5" w14:textId="77777777" w:rsidR="00CC70F6" w:rsidRPr="001E0D43" w:rsidRDefault="00CC70F6" w:rsidP="00F269A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D43">
        <w:rPr>
          <w:rFonts w:ascii="Times New Roman" w:eastAsia="Times New Roman" w:hAnsi="Times New Roman" w:cs="Times New Roman"/>
          <w:sz w:val="28"/>
          <w:szCs w:val="28"/>
        </w:rPr>
        <w:t xml:space="preserve">Вопль стародавний, </w:t>
      </w:r>
    </w:p>
    <w:p w14:paraId="4EAEF906" w14:textId="4D01328E" w:rsidR="00CC70F6" w:rsidRPr="001E0D43" w:rsidRDefault="00CC70F6" w:rsidP="00F269A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D43">
        <w:rPr>
          <w:rFonts w:ascii="Times New Roman" w:eastAsia="Times New Roman" w:hAnsi="Times New Roman" w:cs="Times New Roman"/>
          <w:sz w:val="28"/>
          <w:szCs w:val="28"/>
        </w:rPr>
        <w:t xml:space="preserve">Плач Ярославны </w:t>
      </w:r>
      <w:r w:rsidR="00A55267" w:rsidRPr="001E0D43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1E0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9944847" w14:textId="77777777" w:rsidR="00CC70F6" w:rsidRPr="001E0D43" w:rsidRDefault="00CC70F6" w:rsidP="00F269A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D43">
        <w:rPr>
          <w:rFonts w:ascii="Times New Roman" w:eastAsia="Times New Roman" w:hAnsi="Times New Roman" w:cs="Times New Roman"/>
          <w:sz w:val="28"/>
          <w:szCs w:val="28"/>
        </w:rPr>
        <w:t xml:space="preserve">Слышите? </w:t>
      </w:r>
    </w:p>
    <w:p w14:paraId="38A59141" w14:textId="77777777" w:rsidR="00CC70F6" w:rsidRPr="001E0D43" w:rsidRDefault="00CC70F6" w:rsidP="00F269A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D43">
        <w:rPr>
          <w:rFonts w:ascii="Times New Roman" w:eastAsia="Times New Roman" w:hAnsi="Times New Roman" w:cs="Times New Roman"/>
          <w:sz w:val="28"/>
          <w:szCs w:val="28"/>
        </w:rPr>
        <w:t xml:space="preserve">С башенной </w:t>
      </w:r>
      <w:proofErr w:type="spellStart"/>
      <w:r w:rsidRPr="001E0D43">
        <w:rPr>
          <w:rFonts w:ascii="Times New Roman" w:eastAsia="Times New Roman" w:hAnsi="Times New Roman" w:cs="Times New Roman"/>
          <w:sz w:val="28"/>
          <w:szCs w:val="28"/>
        </w:rPr>
        <w:t>вышечки</w:t>
      </w:r>
      <w:proofErr w:type="spellEnd"/>
    </w:p>
    <w:p w14:paraId="42C22CB3" w14:textId="77777777" w:rsidR="00CC70F6" w:rsidRPr="001E0D43" w:rsidRDefault="00CC70F6" w:rsidP="00F269A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0D43">
        <w:rPr>
          <w:rFonts w:ascii="Times New Roman" w:eastAsia="Times New Roman" w:hAnsi="Times New Roman" w:cs="Times New Roman"/>
          <w:sz w:val="28"/>
          <w:szCs w:val="28"/>
        </w:rPr>
        <w:t>Неперерывный</w:t>
      </w:r>
      <w:proofErr w:type="spellEnd"/>
      <w:r w:rsidRPr="001E0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E39B0CF" w14:textId="2CA82D41" w:rsidR="00CC70F6" w:rsidRPr="001E0D43" w:rsidRDefault="00CC70F6" w:rsidP="00F269A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D43">
        <w:rPr>
          <w:rFonts w:ascii="Times New Roman" w:eastAsia="Times New Roman" w:hAnsi="Times New Roman" w:cs="Times New Roman"/>
          <w:sz w:val="28"/>
          <w:szCs w:val="28"/>
        </w:rPr>
        <w:t xml:space="preserve">Вопль </w:t>
      </w:r>
      <w:r w:rsidR="00A55267" w:rsidRPr="001E0D43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1E0D43">
        <w:rPr>
          <w:rFonts w:ascii="Times New Roman" w:eastAsia="Times New Roman" w:hAnsi="Times New Roman" w:cs="Times New Roman"/>
          <w:sz w:val="28"/>
          <w:szCs w:val="28"/>
        </w:rPr>
        <w:t xml:space="preserve"> неизбывный:</w:t>
      </w:r>
    </w:p>
    <w:p w14:paraId="7640D09C" w14:textId="17CAF1C8" w:rsidR="00CC70F6" w:rsidRPr="001E0D43" w:rsidRDefault="00CC70F6" w:rsidP="00F269A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5267" w:rsidRPr="001E0D43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1E0D43">
        <w:rPr>
          <w:rFonts w:ascii="Times New Roman" w:eastAsia="Times New Roman" w:hAnsi="Times New Roman" w:cs="Times New Roman"/>
          <w:sz w:val="28"/>
          <w:szCs w:val="28"/>
        </w:rPr>
        <w:t xml:space="preserve"> Игорь мой! Князь </w:t>
      </w:r>
    </w:p>
    <w:p w14:paraId="2F8FE197" w14:textId="77777777" w:rsidR="00CC70F6" w:rsidRPr="001E0D43" w:rsidRDefault="00CC70F6" w:rsidP="00F269A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D43">
        <w:rPr>
          <w:rFonts w:ascii="Times New Roman" w:eastAsia="Times New Roman" w:hAnsi="Times New Roman" w:cs="Times New Roman"/>
          <w:sz w:val="28"/>
          <w:szCs w:val="28"/>
        </w:rPr>
        <w:t xml:space="preserve">Игорь мой! Князь </w:t>
      </w:r>
    </w:p>
    <w:p w14:paraId="3DCE2D81" w14:textId="77777777" w:rsidR="00CC70F6" w:rsidRPr="001E0D43" w:rsidRDefault="00CC70F6" w:rsidP="00F269A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D43">
        <w:rPr>
          <w:rFonts w:ascii="Times New Roman" w:eastAsia="Times New Roman" w:hAnsi="Times New Roman" w:cs="Times New Roman"/>
          <w:sz w:val="28"/>
          <w:szCs w:val="28"/>
        </w:rPr>
        <w:t>Игорь!</w:t>
      </w:r>
    </w:p>
    <w:p w14:paraId="29B48AED" w14:textId="77777777" w:rsidR="00CC70F6" w:rsidRPr="001E0D43" w:rsidRDefault="00CC70F6" w:rsidP="00F269A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D43">
        <w:rPr>
          <w:rFonts w:ascii="Times New Roman" w:eastAsia="Times New Roman" w:hAnsi="Times New Roman" w:cs="Times New Roman"/>
          <w:sz w:val="28"/>
          <w:szCs w:val="28"/>
        </w:rPr>
        <w:t xml:space="preserve">Ворон, не сглазь </w:t>
      </w:r>
    </w:p>
    <w:p w14:paraId="0E427081" w14:textId="23C2B7F8" w:rsidR="00CC70F6" w:rsidRPr="001E0D43" w:rsidRDefault="00CC70F6" w:rsidP="00F269A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D43">
        <w:rPr>
          <w:rFonts w:ascii="Times New Roman" w:eastAsia="Times New Roman" w:hAnsi="Times New Roman" w:cs="Times New Roman"/>
          <w:sz w:val="28"/>
          <w:szCs w:val="28"/>
        </w:rPr>
        <w:t xml:space="preserve">Глаз моих </w:t>
      </w:r>
      <w:r w:rsidR="00A55267" w:rsidRPr="001E0D43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1E0D43">
        <w:rPr>
          <w:rFonts w:ascii="Times New Roman" w:eastAsia="Times New Roman" w:hAnsi="Times New Roman" w:cs="Times New Roman"/>
          <w:sz w:val="28"/>
          <w:szCs w:val="28"/>
        </w:rPr>
        <w:t xml:space="preserve"> пусть </w:t>
      </w:r>
    </w:p>
    <w:p w14:paraId="25E2C681" w14:textId="77777777" w:rsidR="00CC70F6" w:rsidRPr="001E0D43" w:rsidRDefault="00CC70F6" w:rsidP="00F269A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D43">
        <w:rPr>
          <w:rFonts w:ascii="Times New Roman" w:eastAsia="Times New Roman" w:hAnsi="Times New Roman" w:cs="Times New Roman"/>
          <w:sz w:val="28"/>
          <w:szCs w:val="28"/>
        </w:rPr>
        <w:t xml:space="preserve">Плачут! </w:t>
      </w:r>
    </w:p>
    <w:p w14:paraId="07E5FAD7" w14:textId="77777777" w:rsidR="00CC70F6" w:rsidRPr="001E0D43" w:rsidRDefault="00CC70F6" w:rsidP="00F269A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D43">
        <w:rPr>
          <w:rFonts w:ascii="Times New Roman" w:eastAsia="Times New Roman" w:hAnsi="Times New Roman" w:cs="Times New Roman"/>
          <w:sz w:val="28"/>
          <w:szCs w:val="28"/>
        </w:rPr>
        <w:t xml:space="preserve">Солнце, мечи </w:t>
      </w:r>
    </w:p>
    <w:p w14:paraId="1CD4B185" w14:textId="442F8680" w:rsidR="00CC70F6" w:rsidRPr="001E0D43" w:rsidRDefault="00CC70F6" w:rsidP="00F269A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D43">
        <w:rPr>
          <w:rFonts w:ascii="Times New Roman" w:eastAsia="Times New Roman" w:hAnsi="Times New Roman" w:cs="Times New Roman"/>
          <w:sz w:val="28"/>
          <w:szCs w:val="28"/>
        </w:rPr>
        <w:t xml:space="preserve">Стрелы в них </w:t>
      </w:r>
      <w:r w:rsidR="00A55267" w:rsidRPr="001E0D43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1E0D43">
        <w:rPr>
          <w:rFonts w:ascii="Times New Roman" w:eastAsia="Times New Roman" w:hAnsi="Times New Roman" w:cs="Times New Roman"/>
          <w:sz w:val="28"/>
          <w:szCs w:val="28"/>
        </w:rPr>
        <w:t xml:space="preserve"> пусть </w:t>
      </w:r>
    </w:p>
    <w:p w14:paraId="26AB03A0" w14:textId="77777777" w:rsidR="00CC70F6" w:rsidRPr="001E0D43" w:rsidRDefault="00CC70F6" w:rsidP="00F269A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D43">
        <w:rPr>
          <w:rFonts w:ascii="Times New Roman" w:eastAsia="Times New Roman" w:hAnsi="Times New Roman" w:cs="Times New Roman"/>
          <w:sz w:val="28"/>
          <w:szCs w:val="28"/>
        </w:rPr>
        <w:t xml:space="preserve">Слепнут! </w:t>
      </w:r>
    </w:p>
    <w:p w14:paraId="09B6CF78" w14:textId="77777777" w:rsidR="00CC70F6" w:rsidRPr="001E0D43" w:rsidRDefault="00CC70F6" w:rsidP="00F269A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D43">
        <w:rPr>
          <w:rFonts w:ascii="Times New Roman" w:eastAsia="Times New Roman" w:hAnsi="Times New Roman" w:cs="Times New Roman"/>
          <w:sz w:val="28"/>
          <w:szCs w:val="28"/>
        </w:rPr>
        <w:t xml:space="preserve">Кончена Русь! </w:t>
      </w:r>
    </w:p>
    <w:p w14:paraId="4541E6DD" w14:textId="77777777" w:rsidR="00CC70F6" w:rsidRPr="001E0D43" w:rsidRDefault="00CC70F6" w:rsidP="00F269A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D43">
        <w:rPr>
          <w:rFonts w:ascii="Times New Roman" w:eastAsia="Times New Roman" w:hAnsi="Times New Roman" w:cs="Times New Roman"/>
          <w:sz w:val="28"/>
          <w:szCs w:val="28"/>
        </w:rPr>
        <w:t xml:space="preserve">Игорь мой! Русь! </w:t>
      </w:r>
    </w:p>
    <w:p w14:paraId="0C4295F0" w14:textId="2ECE6B85" w:rsidR="00CC70F6" w:rsidRPr="001E0D43" w:rsidRDefault="00CC70F6" w:rsidP="00F269A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D43">
        <w:rPr>
          <w:rFonts w:ascii="Times New Roman" w:eastAsia="Times New Roman" w:hAnsi="Times New Roman" w:cs="Times New Roman"/>
          <w:sz w:val="28"/>
          <w:szCs w:val="28"/>
        </w:rPr>
        <w:t>Игорь!</w:t>
      </w:r>
    </w:p>
    <w:p w14:paraId="3FFF9BEB" w14:textId="4FA6CCDD" w:rsidR="00834D42" w:rsidRDefault="00A55267" w:rsidP="00834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Помещение кухни</w:t>
      </w:r>
    </w:p>
    <w:p w14:paraId="29EB496A" w14:textId="77777777" w:rsidR="00834D42" w:rsidRPr="00834D42" w:rsidRDefault="00834D42" w:rsidP="00834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4DB38CC7" w14:textId="301B61D1" w:rsidR="00D83784" w:rsidRDefault="00A55267" w:rsidP="00D837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</w:t>
      </w:r>
      <w:r w:rsidR="00D8378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CC70F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C7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784">
        <w:rPr>
          <w:rFonts w:ascii="Times New Roman" w:eastAsia="Times New Roman" w:hAnsi="Times New Roman" w:cs="Times New Roman"/>
          <w:sz w:val="28"/>
          <w:szCs w:val="28"/>
        </w:rPr>
        <w:t xml:space="preserve">После революции дом «уплотнили». Найдите в экспозиции выдержки из декретов, закрепивших этот процесс на законодательном уровне. Ознакомьтесь с представленными фрагментами. </w:t>
      </w:r>
    </w:p>
    <w:p w14:paraId="312C31AF" w14:textId="5337D9CA" w:rsidR="00D83784" w:rsidRDefault="00D83784" w:rsidP="00D837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Какой из представленных документов </w:t>
      </w:r>
      <w:r w:rsidR="001A6290">
        <w:rPr>
          <w:rFonts w:ascii="Times New Roman" w:eastAsia="Times New Roman" w:hAnsi="Times New Roman" w:cs="Times New Roman"/>
          <w:sz w:val="28"/>
          <w:szCs w:val="28"/>
        </w:rPr>
        <w:t>стал первым шагом новой власти в урегулировании жилищного вопроса? ___________________________________</w:t>
      </w:r>
    </w:p>
    <w:p w14:paraId="20AB0AB4" w14:textId="4C30EEAB" w:rsidR="001A6290" w:rsidRDefault="001A6290" w:rsidP="00D837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C40FF8C" w14:textId="09F2B167" w:rsidR="001A6290" w:rsidRDefault="001A6290" w:rsidP="00D837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Какой документ укрепил права бывших жильцов «богатых квартир»? ______</w:t>
      </w:r>
    </w:p>
    <w:p w14:paraId="3E8C724B" w14:textId="4FC92423" w:rsidR="001A6290" w:rsidRDefault="001A6290" w:rsidP="00D837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2C1D7CDB" w14:textId="77777777" w:rsidR="0023291F" w:rsidRDefault="0023291F" w:rsidP="002329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42059696" w14:textId="3C6318D1" w:rsidR="001A6290" w:rsidRDefault="001A6290" w:rsidP="00D837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A442E1">
        <w:rPr>
          <w:rFonts w:ascii="Times New Roman" w:eastAsia="Times New Roman" w:hAnsi="Times New Roman" w:cs="Times New Roman"/>
          <w:sz w:val="28"/>
          <w:szCs w:val="28"/>
        </w:rPr>
        <w:t>Какой документ ужесточил политику новой власти в жилищной сфере? ____</w:t>
      </w:r>
    </w:p>
    <w:p w14:paraId="40BBD514" w14:textId="336B311B" w:rsidR="00A442E1" w:rsidRDefault="00A442E1" w:rsidP="00D837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24B995B" w14:textId="09D37AFB" w:rsidR="0023291F" w:rsidRDefault="0023291F" w:rsidP="002329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121A429" w14:textId="6CA96CB3" w:rsidR="0023291F" w:rsidRDefault="0023291F" w:rsidP="002329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Какой экспонат на выставке, помимо представленных декретов, наглядно иллюстрирует процесс «уплотнения»? ___________________________________</w:t>
      </w:r>
    </w:p>
    <w:p w14:paraId="3CC72558" w14:textId="605B5F6A" w:rsidR="00B92A97" w:rsidRDefault="00A55267" w:rsidP="00D837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</w:t>
      </w:r>
      <w:r w:rsidR="00A442E1" w:rsidRPr="0023291F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="00A442E1">
        <w:rPr>
          <w:rFonts w:ascii="Times New Roman" w:eastAsia="Times New Roman" w:hAnsi="Times New Roman" w:cs="Times New Roman"/>
          <w:sz w:val="28"/>
          <w:szCs w:val="28"/>
        </w:rPr>
        <w:t xml:space="preserve"> В период Гражданской войны и военного коммунизма</w:t>
      </w:r>
      <w:r w:rsidR="00B92A97">
        <w:rPr>
          <w:rFonts w:ascii="Times New Roman" w:eastAsia="Times New Roman" w:hAnsi="Times New Roman" w:cs="Times New Roman"/>
          <w:sz w:val="28"/>
          <w:szCs w:val="28"/>
        </w:rPr>
        <w:t>,</w:t>
      </w:r>
      <w:r w:rsidR="00A442E1">
        <w:rPr>
          <w:rFonts w:ascii="Times New Roman" w:eastAsia="Times New Roman" w:hAnsi="Times New Roman" w:cs="Times New Roman"/>
          <w:sz w:val="28"/>
          <w:szCs w:val="28"/>
        </w:rPr>
        <w:t xml:space="preserve"> из-за э</w:t>
      </w:r>
      <w:r w:rsidR="00A442E1" w:rsidRPr="00A442E1">
        <w:rPr>
          <w:rFonts w:ascii="Times New Roman" w:eastAsia="Times New Roman" w:hAnsi="Times New Roman" w:cs="Times New Roman"/>
          <w:sz w:val="28"/>
          <w:szCs w:val="28"/>
        </w:rPr>
        <w:t>кономическ</w:t>
      </w:r>
      <w:r w:rsidR="00A442E1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A442E1" w:rsidRPr="00A442E1">
        <w:rPr>
          <w:rFonts w:ascii="Times New Roman" w:eastAsia="Times New Roman" w:hAnsi="Times New Roman" w:cs="Times New Roman"/>
          <w:sz w:val="28"/>
          <w:szCs w:val="28"/>
        </w:rPr>
        <w:t xml:space="preserve"> кризис</w:t>
      </w:r>
      <w:r w:rsidR="00A442E1">
        <w:rPr>
          <w:rFonts w:ascii="Times New Roman" w:eastAsia="Times New Roman" w:hAnsi="Times New Roman" w:cs="Times New Roman"/>
          <w:sz w:val="28"/>
          <w:szCs w:val="28"/>
        </w:rPr>
        <w:t>а и</w:t>
      </w:r>
      <w:r w:rsidR="00A442E1" w:rsidRPr="00A442E1">
        <w:rPr>
          <w:rFonts w:ascii="Times New Roman" w:eastAsia="Times New Roman" w:hAnsi="Times New Roman" w:cs="Times New Roman"/>
          <w:sz w:val="28"/>
          <w:szCs w:val="28"/>
        </w:rPr>
        <w:t xml:space="preserve"> гиперинфляци</w:t>
      </w:r>
      <w:r w:rsidR="00A442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92A97">
        <w:rPr>
          <w:rFonts w:ascii="Times New Roman" w:eastAsia="Times New Roman" w:hAnsi="Times New Roman" w:cs="Times New Roman"/>
          <w:sz w:val="28"/>
          <w:szCs w:val="28"/>
        </w:rPr>
        <w:t>,</w:t>
      </w:r>
      <w:r w:rsidR="00A442E1"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 w:rsidR="00B92A97">
        <w:rPr>
          <w:rFonts w:ascii="Times New Roman" w:eastAsia="Times New Roman" w:hAnsi="Times New Roman" w:cs="Times New Roman"/>
          <w:sz w:val="28"/>
          <w:szCs w:val="28"/>
        </w:rPr>
        <w:t xml:space="preserve"> страшный</w:t>
      </w:r>
      <w:r w:rsidR="00A442E1" w:rsidRPr="00A442E1">
        <w:rPr>
          <w:rFonts w:ascii="Times New Roman" w:eastAsia="Times New Roman" w:hAnsi="Times New Roman" w:cs="Times New Roman"/>
          <w:sz w:val="28"/>
          <w:szCs w:val="28"/>
        </w:rPr>
        <w:t xml:space="preserve"> хаос в денежном обращении</w:t>
      </w:r>
      <w:r w:rsidR="00B92A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92A97" w:rsidRPr="00B92A97">
        <w:rPr>
          <w:rFonts w:ascii="Times New Roman" w:eastAsia="Times New Roman" w:hAnsi="Times New Roman" w:cs="Times New Roman"/>
          <w:sz w:val="28"/>
          <w:szCs w:val="28"/>
        </w:rPr>
        <w:t xml:space="preserve">В стране ходили царские деньги, </w:t>
      </w:r>
      <w:proofErr w:type="spellStart"/>
      <w:r w:rsidR="00B92A97" w:rsidRPr="00B92A97">
        <w:rPr>
          <w:rFonts w:ascii="Times New Roman" w:eastAsia="Times New Roman" w:hAnsi="Times New Roman" w:cs="Times New Roman"/>
          <w:sz w:val="28"/>
          <w:szCs w:val="28"/>
        </w:rPr>
        <w:t>совзнаки</w:t>
      </w:r>
      <w:proofErr w:type="spellEnd"/>
      <w:r w:rsidR="00B92A97" w:rsidRPr="00B92A97">
        <w:rPr>
          <w:rFonts w:ascii="Times New Roman" w:eastAsia="Times New Roman" w:hAnsi="Times New Roman" w:cs="Times New Roman"/>
          <w:sz w:val="28"/>
          <w:szCs w:val="28"/>
        </w:rPr>
        <w:t xml:space="preserve"> и «</w:t>
      </w:r>
      <w:proofErr w:type="spellStart"/>
      <w:r w:rsidR="00B92A97" w:rsidRPr="00B92A97">
        <w:rPr>
          <w:rFonts w:ascii="Times New Roman" w:eastAsia="Times New Roman" w:hAnsi="Times New Roman" w:cs="Times New Roman"/>
          <w:sz w:val="28"/>
          <w:szCs w:val="28"/>
        </w:rPr>
        <w:t>пятаковки</w:t>
      </w:r>
      <w:proofErr w:type="spellEnd"/>
      <w:r w:rsidR="00B92A97" w:rsidRPr="00B92A97">
        <w:rPr>
          <w:rFonts w:ascii="Times New Roman" w:eastAsia="Times New Roman" w:hAnsi="Times New Roman" w:cs="Times New Roman"/>
          <w:sz w:val="28"/>
          <w:szCs w:val="28"/>
        </w:rPr>
        <w:t>» образца 1918 года.</w:t>
      </w:r>
      <w:r w:rsidR="00B92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60567B0" w14:textId="36530B01" w:rsidR="00B92A97" w:rsidRDefault="00B92A97" w:rsidP="00D837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1922</w:t>
      </w:r>
      <w:r w:rsidR="00A5526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1924 гг. </w:t>
      </w:r>
      <w:r w:rsidRPr="00B92A97">
        <w:rPr>
          <w:rFonts w:ascii="Times New Roman" w:eastAsia="Times New Roman" w:hAnsi="Times New Roman" w:cs="Times New Roman"/>
          <w:sz w:val="28"/>
          <w:szCs w:val="28"/>
        </w:rPr>
        <w:t>под руководством наркома финансов Г. Я. Сокольникова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проведена денежная реформа, в ходе которой в РСФСР была введена в обращение твердая валюта со стабильным курсом. </w:t>
      </w:r>
    </w:p>
    <w:p w14:paraId="3D1F5026" w14:textId="252C0637" w:rsidR="00B92A97" w:rsidRDefault="00A55267" w:rsidP="00D837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B92A97">
        <w:rPr>
          <w:rFonts w:ascii="Times New Roman" w:eastAsia="Times New Roman" w:hAnsi="Times New Roman" w:cs="Times New Roman"/>
          <w:sz w:val="28"/>
          <w:szCs w:val="28"/>
        </w:rPr>
        <w:t xml:space="preserve">айдите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экспозиции </w:t>
      </w:r>
      <w:r w:rsidR="00B92A97">
        <w:rPr>
          <w:rFonts w:ascii="Times New Roman" w:eastAsia="Times New Roman" w:hAnsi="Times New Roman" w:cs="Times New Roman"/>
          <w:sz w:val="28"/>
          <w:szCs w:val="28"/>
        </w:rPr>
        <w:t>банкноты, появившиеся в результате этой денежной реформы. Как они называются? _________________________________________</w:t>
      </w:r>
    </w:p>
    <w:p w14:paraId="622D9E5F" w14:textId="080F0058" w:rsidR="00B92A97" w:rsidRDefault="00B92A97" w:rsidP="00D837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банкнотах есть подписи высокопоставленных сотрудников </w:t>
      </w:r>
      <w:r w:rsidRPr="00B92A97">
        <w:rPr>
          <w:rFonts w:ascii="Times New Roman" w:eastAsia="Times New Roman" w:hAnsi="Times New Roman" w:cs="Times New Roman"/>
          <w:sz w:val="28"/>
          <w:szCs w:val="28"/>
        </w:rPr>
        <w:t>Народн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B92A97">
        <w:rPr>
          <w:rFonts w:ascii="Times New Roman" w:eastAsia="Times New Roman" w:hAnsi="Times New Roman" w:cs="Times New Roman"/>
          <w:sz w:val="28"/>
          <w:szCs w:val="28"/>
        </w:rPr>
        <w:t xml:space="preserve"> комиссариат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2A97">
        <w:rPr>
          <w:rFonts w:ascii="Times New Roman" w:eastAsia="Times New Roman" w:hAnsi="Times New Roman" w:cs="Times New Roman"/>
          <w:sz w:val="28"/>
          <w:szCs w:val="28"/>
        </w:rPr>
        <w:t xml:space="preserve"> финансов РСФСР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 одного из жителей этого д</w:t>
      </w:r>
      <w:r w:rsidR="00A55267">
        <w:rPr>
          <w:rFonts w:ascii="Times New Roman" w:eastAsia="Times New Roman" w:hAnsi="Times New Roman" w:cs="Times New Roman"/>
          <w:sz w:val="28"/>
          <w:szCs w:val="28"/>
        </w:rPr>
        <w:t>ома. Напишите его имя и фамилию.</w:t>
      </w:r>
      <w:r w:rsidR="0023291F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</w:t>
      </w:r>
    </w:p>
    <w:p w14:paraId="4CC37422" w14:textId="3BF0E9F7" w:rsidR="00834D42" w:rsidRPr="00834D42" w:rsidRDefault="00A55267" w:rsidP="00D83784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Помещение мансарды</w:t>
      </w:r>
      <w:r w:rsidR="00834D42" w:rsidRPr="00834D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6282D242" w14:textId="11B1C079" w:rsidR="0023291F" w:rsidRDefault="00A55267" w:rsidP="00D837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</w:t>
      </w:r>
      <w:r w:rsidR="0023291F" w:rsidRPr="002329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3C2C55" w:rsidRPr="003C2C55">
        <w:rPr>
          <w:rFonts w:ascii="Times New Roman" w:eastAsia="Times New Roman" w:hAnsi="Times New Roman" w:cs="Times New Roman"/>
          <w:sz w:val="28"/>
          <w:szCs w:val="28"/>
        </w:rPr>
        <w:t xml:space="preserve">а интерактивной панели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мансарде </w:t>
      </w:r>
      <w:r w:rsidR="003C2C55" w:rsidRPr="003C2C55">
        <w:rPr>
          <w:rFonts w:ascii="Times New Roman" w:eastAsia="Times New Roman" w:hAnsi="Times New Roman" w:cs="Times New Roman"/>
          <w:sz w:val="28"/>
          <w:szCs w:val="28"/>
        </w:rPr>
        <w:t>представлена информация о жильцах</w:t>
      </w:r>
      <w:r w:rsidR="003C2C55">
        <w:rPr>
          <w:rFonts w:ascii="Times New Roman" w:eastAsia="Times New Roman" w:hAnsi="Times New Roman" w:cs="Times New Roman"/>
          <w:sz w:val="28"/>
          <w:szCs w:val="28"/>
        </w:rPr>
        <w:t xml:space="preserve"> квартиры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3C2C55">
        <w:rPr>
          <w:rFonts w:ascii="Times New Roman" w:eastAsia="Times New Roman" w:hAnsi="Times New Roman" w:cs="Times New Roman"/>
          <w:sz w:val="28"/>
          <w:szCs w:val="28"/>
        </w:rPr>
        <w:t>3. В материалах найдите ответы на вопросы:</w:t>
      </w:r>
    </w:p>
    <w:p w14:paraId="6FCB3BBA" w14:textId="6B3195BB" w:rsidR="003C2C55" w:rsidRDefault="003C2C55" w:rsidP="00D837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Сколько комнат было в квартире №</w:t>
      </w:r>
      <w:r w:rsidR="00A5526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 при Марине Цветаевой? _____________</w:t>
      </w:r>
    </w:p>
    <w:p w14:paraId="37AEB58C" w14:textId="684A147A" w:rsidR="003C2C55" w:rsidRDefault="003C2C55" w:rsidP="00D837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каких комнатах она жила в годы Гражданской войны и почему? ____</w:t>
      </w:r>
      <w:r w:rsidR="00A55267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14:paraId="31F5E44F" w14:textId="77777777" w:rsidR="003C2C55" w:rsidRDefault="003C2C55" w:rsidP="003C2C5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14:paraId="35947876" w14:textId="45E2305B" w:rsidR="003C2C55" w:rsidRDefault="003C2C55" w:rsidP="00D837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C55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</w:rPr>
        <w:t>Какая организация выдала Марине Цветаевой «охранную бумагу» на занимаемые квадратные метры? _________________________________________</w:t>
      </w:r>
    </w:p>
    <w:p w14:paraId="17A50331" w14:textId="7D007BBC" w:rsidR="003C2C55" w:rsidRPr="003C2C55" w:rsidRDefault="003C2C55" w:rsidP="00D837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Права на какую комнату Марина Цветаева сохранит за собой до самого отъезда в эмиграцию? (Ключ именно от этой комнаты она передаст своей сестре Анастасии</w:t>
      </w:r>
      <w:r w:rsidR="00A5526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 __________________________________________________________</w:t>
      </w:r>
    </w:p>
    <w:p w14:paraId="6D2C2547" w14:textId="1697DF53" w:rsidR="0023291F" w:rsidRDefault="003C2C55" w:rsidP="002329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какой из представленных на интерактивной панели семей Марина Цветаева жила по соседству до своего отъезда в эмиграцию? _________________________</w:t>
      </w:r>
    </w:p>
    <w:p w14:paraId="415A8C38" w14:textId="77777777" w:rsidR="003C2C55" w:rsidRDefault="00CC70F6" w:rsidP="00CC70F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Итоговое задание</w:t>
      </w:r>
      <w:r w:rsidR="003C2C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C2C55" w:rsidRPr="003C2C55">
        <w:rPr>
          <w:rFonts w:ascii="Times New Roman" w:eastAsia="Times New Roman" w:hAnsi="Times New Roman" w:cs="Times New Roman"/>
          <w:b/>
          <w:sz w:val="28"/>
          <w:szCs w:val="28"/>
        </w:rPr>
        <w:t>(выполняется в «Кафе поэтов»)</w:t>
      </w:r>
    </w:p>
    <w:p w14:paraId="7F48DC08" w14:textId="77C80D57" w:rsidR="00CC70F6" w:rsidRDefault="00CC70F6" w:rsidP="00CC70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Используя</w:t>
      </w:r>
      <w:r w:rsidR="00F140C4" w:rsidRPr="00F14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0C4">
        <w:rPr>
          <w:rFonts w:ascii="Times New Roman" w:eastAsia="Times New Roman" w:hAnsi="Times New Roman" w:cs="Times New Roman"/>
          <w:sz w:val="28"/>
          <w:szCs w:val="28"/>
        </w:rPr>
        <w:t>информацию,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полученную на уроке, определите объективные и</w:t>
      </w:r>
      <w:r w:rsidR="00F140C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субъективные причины эмиграции М.</w:t>
      </w:r>
      <w:r w:rsidR="00E0344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3C2C5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Цветаевой. Заполните таблицу. Проанализируйте, каки</w:t>
      </w:r>
      <w:r w:rsidR="00F140C4">
        <w:rPr>
          <w:rFonts w:ascii="Times New Roman" w:eastAsia="Times New Roman" w:hAnsi="Times New Roman" w:cs="Times New Roman"/>
          <w:sz w:val="28"/>
          <w:szCs w:val="28"/>
        </w:rPr>
        <w:t>е причины доминировали и почему.</w:t>
      </w:r>
    </w:p>
    <w:tbl>
      <w:tblPr>
        <w:tblW w:w="9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79"/>
        <w:gridCol w:w="4979"/>
      </w:tblGrid>
      <w:tr w:rsidR="00CC70F6" w14:paraId="7C4CDE38" w14:textId="77777777" w:rsidTr="003C2C55">
        <w:trPr>
          <w:trHeight w:val="587"/>
        </w:trPr>
        <w:tc>
          <w:tcPr>
            <w:tcW w:w="4979" w:type="dxa"/>
          </w:tcPr>
          <w:p w14:paraId="292E0E54" w14:textId="77777777" w:rsidR="00CC70F6" w:rsidRDefault="00CC70F6" w:rsidP="00BF44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Объективные причины</w:t>
            </w:r>
          </w:p>
        </w:tc>
        <w:tc>
          <w:tcPr>
            <w:tcW w:w="4979" w:type="dxa"/>
          </w:tcPr>
          <w:p w14:paraId="66E863E3" w14:textId="77777777" w:rsidR="00CC70F6" w:rsidRDefault="00CC70F6" w:rsidP="00BF44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Субъективные причины</w:t>
            </w:r>
          </w:p>
        </w:tc>
      </w:tr>
      <w:tr w:rsidR="00CC70F6" w14:paraId="6A24E5D0" w14:textId="77777777" w:rsidTr="003C2C55">
        <w:trPr>
          <w:trHeight w:val="7937"/>
        </w:trPr>
        <w:tc>
          <w:tcPr>
            <w:tcW w:w="4979" w:type="dxa"/>
          </w:tcPr>
          <w:p w14:paraId="2BF5F39F" w14:textId="77777777" w:rsidR="00CC70F6" w:rsidRDefault="00CC70F6" w:rsidP="00BF44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8FD62F" w14:textId="77777777" w:rsidR="00CC70F6" w:rsidRDefault="00CC70F6" w:rsidP="00BF44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187E20" w14:textId="77777777" w:rsidR="00CC70F6" w:rsidRDefault="00CC70F6" w:rsidP="00BF44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AB5C2E" w14:textId="77777777" w:rsidR="00CC70F6" w:rsidRDefault="00CC70F6" w:rsidP="00BF44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FC2049" w14:textId="77777777" w:rsidR="00CC70F6" w:rsidRDefault="00CC70F6" w:rsidP="00BF44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6F669C" w14:textId="77777777" w:rsidR="00CC70F6" w:rsidRDefault="00CC70F6" w:rsidP="00BF44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C06390" w14:textId="77777777" w:rsidR="00CC70F6" w:rsidRDefault="00CC70F6" w:rsidP="00BF44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B84C93" w14:textId="77777777" w:rsidR="00CC70F6" w:rsidRDefault="00CC70F6" w:rsidP="00BF44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5E8541" w14:textId="77777777" w:rsidR="00CC70F6" w:rsidRDefault="00CC70F6" w:rsidP="00BF44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2B175D" w14:textId="77777777" w:rsidR="00CC70F6" w:rsidRDefault="00CC70F6" w:rsidP="00BF44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2BEAEF" w14:textId="77777777" w:rsidR="00CC70F6" w:rsidRDefault="00CC70F6" w:rsidP="00BF44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E08360" w14:textId="77777777" w:rsidR="00CC70F6" w:rsidRDefault="00CC70F6" w:rsidP="00BF44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9" w:type="dxa"/>
          </w:tcPr>
          <w:p w14:paraId="631CFD0E" w14:textId="77777777" w:rsidR="00CC70F6" w:rsidRDefault="00CC70F6" w:rsidP="00BF44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49153B3" w14:textId="77777777" w:rsidR="00CC70F6" w:rsidRPr="005D744C" w:rsidRDefault="00CC70F6" w:rsidP="00CC70F6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sectPr w:rsidR="00CC70F6" w:rsidRPr="005D744C" w:rsidSect="00FA3AE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82"/>
    <w:rsid w:val="00037891"/>
    <w:rsid w:val="000B6B8A"/>
    <w:rsid w:val="000E4147"/>
    <w:rsid w:val="00107999"/>
    <w:rsid w:val="00113700"/>
    <w:rsid w:val="00121E71"/>
    <w:rsid w:val="00160FAF"/>
    <w:rsid w:val="001A6290"/>
    <w:rsid w:val="001E0D43"/>
    <w:rsid w:val="002058FD"/>
    <w:rsid w:val="00230310"/>
    <w:rsid w:val="0023291F"/>
    <w:rsid w:val="002A7108"/>
    <w:rsid w:val="002A7C79"/>
    <w:rsid w:val="002E38BF"/>
    <w:rsid w:val="003070F1"/>
    <w:rsid w:val="00322002"/>
    <w:rsid w:val="0032572C"/>
    <w:rsid w:val="00347C9C"/>
    <w:rsid w:val="003C2C55"/>
    <w:rsid w:val="003C7EA2"/>
    <w:rsid w:val="0042401D"/>
    <w:rsid w:val="004468D1"/>
    <w:rsid w:val="00477626"/>
    <w:rsid w:val="0049027D"/>
    <w:rsid w:val="0049548F"/>
    <w:rsid w:val="005029ED"/>
    <w:rsid w:val="005750BD"/>
    <w:rsid w:val="005877C2"/>
    <w:rsid w:val="005D554C"/>
    <w:rsid w:val="005D744C"/>
    <w:rsid w:val="0064074E"/>
    <w:rsid w:val="00650C03"/>
    <w:rsid w:val="00664565"/>
    <w:rsid w:val="00664DE0"/>
    <w:rsid w:val="00666912"/>
    <w:rsid w:val="00675549"/>
    <w:rsid w:val="00710F42"/>
    <w:rsid w:val="007608D5"/>
    <w:rsid w:val="00783889"/>
    <w:rsid w:val="00784011"/>
    <w:rsid w:val="007B71E1"/>
    <w:rsid w:val="007B7625"/>
    <w:rsid w:val="008165A7"/>
    <w:rsid w:val="00834D42"/>
    <w:rsid w:val="00847B47"/>
    <w:rsid w:val="00850FEF"/>
    <w:rsid w:val="008A6C8E"/>
    <w:rsid w:val="008B0999"/>
    <w:rsid w:val="008D12F4"/>
    <w:rsid w:val="008F1820"/>
    <w:rsid w:val="008F7579"/>
    <w:rsid w:val="009856E4"/>
    <w:rsid w:val="009C1F82"/>
    <w:rsid w:val="009C2C13"/>
    <w:rsid w:val="009E1C6A"/>
    <w:rsid w:val="00A12841"/>
    <w:rsid w:val="00A442E1"/>
    <w:rsid w:val="00A55267"/>
    <w:rsid w:val="00A774E1"/>
    <w:rsid w:val="00AA2906"/>
    <w:rsid w:val="00AC2CC7"/>
    <w:rsid w:val="00AE4837"/>
    <w:rsid w:val="00B2379F"/>
    <w:rsid w:val="00B7397F"/>
    <w:rsid w:val="00B773B8"/>
    <w:rsid w:val="00B92A97"/>
    <w:rsid w:val="00BA471C"/>
    <w:rsid w:val="00BA5BB8"/>
    <w:rsid w:val="00BD2117"/>
    <w:rsid w:val="00C8575D"/>
    <w:rsid w:val="00CB4382"/>
    <w:rsid w:val="00CC70F6"/>
    <w:rsid w:val="00D01929"/>
    <w:rsid w:val="00D332FB"/>
    <w:rsid w:val="00D74837"/>
    <w:rsid w:val="00D83784"/>
    <w:rsid w:val="00D91806"/>
    <w:rsid w:val="00DD3057"/>
    <w:rsid w:val="00E03442"/>
    <w:rsid w:val="00E14BBC"/>
    <w:rsid w:val="00E6399B"/>
    <w:rsid w:val="00ED4E4F"/>
    <w:rsid w:val="00ED7FB2"/>
    <w:rsid w:val="00F01119"/>
    <w:rsid w:val="00F140C4"/>
    <w:rsid w:val="00F23A4D"/>
    <w:rsid w:val="00F269AE"/>
    <w:rsid w:val="00FA3AEC"/>
    <w:rsid w:val="00FA7E67"/>
    <w:rsid w:val="00FE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E8B2D"/>
  <w15:chartTrackingRefBased/>
  <w15:docId w15:val="{D5A45349-581F-4F26-876F-61536345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401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70F6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E14BB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14BB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14BBC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14BB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14BBC"/>
    <w:rPr>
      <w:rFonts w:ascii="Calibri" w:eastAsia="Calibri" w:hAnsi="Calibri" w:cs="Calibri"/>
      <w:b/>
      <w:bCs/>
      <w:sz w:val="20"/>
      <w:szCs w:val="20"/>
      <w:lang w:eastAsia="ru-RU"/>
    </w:rPr>
  </w:style>
  <w:style w:type="table" w:styleId="aa">
    <w:name w:val="Table Grid"/>
    <w:basedOn w:val="a1"/>
    <w:uiPriority w:val="39"/>
    <w:rsid w:val="000B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D4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Меденцова Елена Петровна</dc:creator>
  <cp:keywords/>
  <dc:description/>
  <cp:lastModifiedBy>Берникова Людмила Васильевна</cp:lastModifiedBy>
  <cp:revision>2</cp:revision>
  <dcterms:created xsi:type="dcterms:W3CDTF">2025-09-10T06:33:00Z</dcterms:created>
  <dcterms:modified xsi:type="dcterms:W3CDTF">2025-09-10T06:33:00Z</dcterms:modified>
</cp:coreProperties>
</file>